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1F" w:rsidRPr="00B5265A" w:rsidRDefault="00B30EC6" w:rsidP="006309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RFS</w:t>
      </w:r>
      <w:r w:rsidR="009108D1">
        <w:rPr>
          <w:rFonts w:ascii="Times New Roman" w:hAnsi="Times New Roman"/>
          <w:b/>
        </w:rPr>
        <w:t>-19-074</w:t>
      </w:r>
      <w:r w:rsidR="0063091F" w:rsidRPr="00B5265A">
        <w:rPr>
          <w:rFonts w:ascii="Times New Roman" w:hAnsi="Times New Roman"/>
          <w:b/>
        </w:rPr>
        <w:t xml:space="preserve"> </w:t>
      </w:r>
    </w:p>
    <w:p w:rsidR="0063091F" w:rsidRPr="00A77982" w:rsidRDefault="0063091F" w:rsidP="006309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TECHNICAL PROPOSAL</w:t>
      </w:r>
    </w:p>
    <w:p w:rsidR="0063091F" w:rsidRDefault="00512745" w:rsidP="006309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ATTACHMENT </w:t>
      </w:r>
      <w:r w:rsidR="00034414">
        <w:rPr>
          <w:rFonts w:ascii="Times New Roman" w:hAnsi="Times New Roman"/>
          <w:b/>
        </w:rPr>
        <w:t>F</w:t>
      </w:r>
    </w:p>
    <w:p w:rsidR="0063091F" w:rsidRDefault="0063091F" w:rsidP="0063091F">
      <w:pPr>
        <w:rPr>
          <w:rFonts w:ascii="Times New Roman" w:hAnsi="Times New Roman"/>
          <w:b/>
        </w:rPr>
      </w:pPr>
    </w:p>
    <w:p w:rsidR="0063091F" w:rsidRDefault="0063091F" w:rsidP="0063091F">
      <w:pPr>
        <w:rPr>
          <w:rFonts w:ascii="Times New Roman" w:hAnsi="Times New Roman"/>
        </w:rPr>
      </w:pPr>
    </w:p>
    <w:p w:rsidR="0063091F" w:rsidRPr="00A77982" w:rsidRDefault="0063091F" w:rsidP="0063091F">
      <w:pPr>
        <w:rPr>
          <w:rFonts w:ascii="Times New Roman" w:hAnsi="Times New Roman"/>
        </w:rPr>
      </w:pPr>
      <w:r w:rsidRPr="00A77982">
        <w:rPr>
          <w:rFonts w:ascii="Times New Roman" w:hAnsi="Times New Roman"/>
          <w:b/>
          <w:i/>
          <w:sz w:val="40"/>
          <w:szCs w:val="40"/>
        </w:rPr>
        <w:t xml:space="preserve"> Technical Proposal</w:t>
      </w:r>
    </w:p>
    <w:p w:rsidR="0063091F" w:rsidRDefault="0063091F" w:rsidP="0063091F">
      <w:pPr>
        <w:rPr>
          <w:rFonts w:ascii="Times New Roman" w:hAnsi="Times New Roman"/>
          <w:b/>
          <w:i/>
          <w:sz w:val="40"/>
          <w:szCs w:val="40"/>
        </w:rPr>
      </w:pPr>
    </w:p>
    <w:p w:rsidR="0063091F" w:rsidRPr="00836044" w:rsidRDefault="0063091F" w:rsidP="0063091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Instructions:  Please supply all requested information in the areas shaded yellow and indicate any attachments that have been included.  Document all attachments and which Section and question</w:t>
      </w:r>
      <w:r w:rsidR="002012DE">
        <w:rPr>
          <w:rFonts w:ascii="Times New Roman" w:hAnsi="Times New Roman"/>
          <w:b/>
          <w:szCs w:val="24"/>
        </w:rPr>
        <w:t xml:space="preserve"> they pertain to in Attachment</w:t>
      </w:r>
      <w:r>
        <w:rPr>
          <w:rFonts w:ascii="Times New Roman" w:hAnsi="Times New Roman"/>
          <w:b/>
          <w:szCs w:val="24"/>
        </w:rPr>
        <w:t xml:space="preserve"> </w:t>
      </w:r>
      <w:r w:rsidR="00A455AE">
        <w:rPr>
          <w:rFonts w:ascii="Times New Roman" w:hAnsi="Times New Roman"/>
          <w:b/>
          <w:szCs w:val="24"/>
        </w:rPr>
        <w:t>F</w:t>
      </w:r>
      <w:r>
        <w:rPr>
          <w:rFonts w:ascii="Times New Roman" w:hAnsi="Times New Roman"/>
          <w:b/>
          <w:szCs w:val="24"/>
        </w:rPr>
        <w:t xml:space="preserve">.  </w:t>
      </w:r>
    </w:p>
    <w:p w:rsidR="007E1275" w:rsidRDefault="007E1275" w:rsidP="007E1275">
      <w:pPr>
        <w:widowControl/>
        <w:rPr>
          <w:rFonts w:ascii="Times New Roman" w:hAnsi="Times New Roman"/>
          <w:b/>
        </w:rPr>
      </w:pPr>
    </w:p>
    <w:p w:rsidR="007E1275" w:rsidRPr="007E1275" w:rsidRDefault="007E1275" w:rsidP="007E1275">
      <w:pPr>
        <w:widowControl/>
        <w:rPr>
          <w:rFonts w:ascii="Times New Roman" w:hAnsi="Times New Roman"/>
          <w:b/>
          <w:sz w:val="28"/>
          <w:szCs w:val="28"/>
        </w:rPr>
      </w:pPr>
      <w:r w:rsidRPr="007E1275">
        <w:rPr>
          <w:rFonts w:ascii="Times New Roman" w:hAnsi="Times New Roman"/>
          <w:b/>
          <w:sz w:val="28"/>
          <w:szCs w:val="28"/>
        </w:rPr>
        <w:t>Requirements:</w:t>
      </w:r>
    </w:p>
    <w:p w:rsidR="003B1EB1" w:rsidRPr="004249CA" w:rsidRDefault="003B1EB1" w:rsidP="003B1EB1">
      <w:pPr>
        <w:widowControl/>
        <w:ind w:left="360"/>
        <w:rPr>
          <w:rFonts w:ascii="Times New Roman" w:hAnsi="Times New Roman"/>
          <w:b/>
          <w:sz w:val="28"/>
          <w:szCs w:val="28"/>
        </w:rPr>
      </w:pPr>
    </w:p>
    <w:p w:rsidR="00F913B7" w:rsidRPr="009E2BB9" w:rsidRDefault="00F913B7" w:rsidP="00F913B7">
      <w:pPr>
        <w:widowControl/>
        <w:numPr>
          <w:ilvl w:val="0"/>
          <w:numId w:val="32"/>
        </w:numPr>
        <w:rPr>
          <w:rFonts w:ascii="Times New Roman" w:hAnsi="Times New Roman"/>
          <w:szCs w:val="24"/>
        </w:rPr>
      </w:pPr>
      <w:r w:rsidRPr="009E2BB9">
        <w:rPr>
          <w:rFonts w:ascii="Times New Roman" w:hAnsi="Times New Roman"/>
          <w:szCs w:val="24"/>
        </w:rPr>
        <w:t xml:space="preserve">Please describe in detail your company’s </w:t>
      </w:r>
      <w:r w:rsidR="00801971" w:rsidRPr="009E2BB9">
        <w:rPr>
          <w:rFonts w:ascii="Times New Roman" w:hAnsi="Times New Roman"/>
          <w:szCs w:val="24"/>
        </w:rPr>
        <w:t>p</w:t>
      </w:r>
      <w:r w:rsidR="00801971" w:rsidRPr="009E2BB9">
        <w:rPr>
          <w:rFonts w:ascii="Times New Roman" w:hAnsi="Times New Roman"/>
          <w:szCs w:val="24"/>
        </w:rPr>
        <w:t>revious experience with Consolidated Plans</w:t>
      </w:r>
      <w:r w:rsidRPr="009E2BB9">
        <w:rPr>
          <w:rFonts w:ascii="Times New Roman" w:hAnsi="Times New Roman"/>
          <w:szCs w:val="24"/>
        </w:rPr>
        <w:t xml:space="preserve">.  </w:t>
      </w:r>
    </w:p>
    <w:p w:rsidR="00645AE8" w:rsidRPr="009E2BB9" w:rsidRDefault="00645AE8" w:rsidP="00F913B7">
      <w:pPr>
        <w:widowControl/>
        <w:ind w:left="720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F913B7" w:rsidRPr="009E2BB9" w:rsidTr="004249CA">
        <w:tc>
          <w:tcPr>
            <w:tcW w:w="8856" w:type="dxa"/>
            <w:shd w:val="clear" w:color="auto" w:fill="FFFF99"/>
          </w:tcPr>
          <w:p w:rsidR="004249CA" w:rsidRPr="009E2BB9" w:rsidRDefault="004249CA" w:rsidP="00F913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249CA" w:rsidRPr="009E2BB9" w:rsidRDefault="004249CA" w:rsidP="00F913B7">
      <w:pPr>
        <w:widowControl/>
        <w:rPr>
          <w:rFonts w:ascii="Times New Roman" w:hAnsi="Times New Roman"/>
          <w:szCs w:val="24"/>
        </w:rPr>
      </w:pPr>
    </w:p>
    <w:p w:rsidR="00F913B7" w:rsidRPr="009E2BB9" w:rsidRDefault="00801971" w:rsidP="00F913B7">
      <w:pPr>
        <w:widowControl/>
        <w:numPr>
          <w:ilvl w:val="0"/>
          <w:numId w:val="32"/>
        </w:numPr>
        <w:rPr>
          <w:rFonts w:ascii="Times New Roman" w:hAnsi="Times New Roman"/>
          <w:szCs w:val="24"/>
        </w:rPr>
      </w:pPr>
      <w:r w:rsidRPr="009E2BB9">
        <w:rPr>
          <w:rFonts w:ascii="Times New Roman" w:hAnsi="Times New Roman"/>
          <w:szCs w:val="24"/>
        </w:rPr>
        <w:t>Please describe in detail your company’s</w:t>
      </w:r>
      <w:r w:rsidR="00F913B7" w:rsidRPr="009E2BB9">
        <w:rPr>
          <w:rFonts w:ascii="Times New Roman" w:hAnsi="Times New Roman"/>
          <w:szCs w:val="24"/>
        </w:rPr>
        <w:t xml:space="preserve"> </w:t>
      </w:r>
      <w:r w:rsidRPr="009E2BB9">
        <w:rPr>
          <w:rFonts w:ascii="Times New Roman" w:hAnsi="Times New Roman"/>
          <w:szCs w:val="24"/>
        </w:rPr>
        <w:t>p</w:t>
      </w:r>
      <w:r w:rsidRPr="009E2BB9">
        <w:rPr>
          <w:rFonts w:ascii="Times New Roman" w:hAnsi="Times New Roman"/>
          <w:szCs w:val="24"/>
        </w:rPr>
        <w:t>revious experience with the Integrated Disbursement and Information System (“IDIS”)</w:t>
      </w:r>
      <w:r w:rsidRPr="009E2BB9">
        <w:rPr>
          <w:rFonts w:ascii="Times New Roman" w:hAnsi="Times New Roman"/>
          <w:szCs w:val="24"/>
        </w:rPr>
        <w:t>.</w:t>
      </w:r>
    </w:p>
    <w:p w:rsidR="00F249F7" w:rsidRPr="009E2BB9" w:rsidRDefault="00F249F7" w:rsidP="00F913B7">
      <w:pPr>
        <w:widowControl/>
        <w:ind w:left="720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F913B7" w:rsidRPr="009E2BB9" w:rsidTr="004249CA">
        <w:tc>
          <w:tcPr>
            <w:tcW w:w="8856" w:type="dxa"/>
            <w:shd w:val="clear" w:color="auto" w:fill="FFFF99"/>
          </w:tcPr>
          <w:p w:rsidR="004249CA" w:rsidRPr="009E2BB9" w:rsidRDefault="004249CA" w:rsidP="00F913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4249CA" w:rsidRPr="009E2BB9" w:rsidRDefault="004249CA" w:rsidP="00F913B7">
      <w:pPr>
        <w:widowControl/>
        <w:rPr>
          <w:rFonts w:ascii="Times New Roman" w:hAnsi="Times New Roman"/>
          <w:szCs w:val="24"/>
        </w:rPr>
      </w:pPr>
    </w:p>
    <w:p w:rsidR="00801971" w:rsidRPr="009E2BB9" w:rsidRDefault="00801971" w:rsidP="00801971">
      <w:pPr>
        <w:widowControl/>
        <w:numPr>
          <w:ilvl w:val="0"/>
          <w:numId w:val="32"/>
        </w:numPr>
        <w:rPr>
          <w:rFonts w:ascii="Times New Roman" w:hAnsi="Times New Roman"/>
          <w:szCs w:val="24"/>
        </w:rPr>
      </w:pPr>
      <w:r w:rsidRPr="009E2BB9">
        <w:rPr>
          <w:rFonts w:ascii="Times New Roman" w:hAnsi="Times New Roman"/>
          <w:szCs w:val="24"/>
        </w:rPr>
        <w:t>Please describe in detail your company’s previous experience with the Community Development Block Grant program at the State level.</w: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F913B7" w:rsidRPr="00F913B7" w:rsidTr="004249CA">
        <w:tc>
          <w:tcPr>
            <w:tcW w:w="8856" w:type="dxa"/>
            <w:shd w:val="clear" w:color="auto" w:fill="FFFF99"/>
          </w:tcPr>
          <w:p w:rsidR="004249CA" w:rsidRPr="00F913B7" w:rsidRDefault="004249CA" w:rsidP="00F913B7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F91910" w:rsidRPr="00F913B7" w:rsidRDefault="00F91910" w:rsidP="00F913B7">
      <w:pPr>
        <w:widowControl/>
        <w:rPr>
          <w:rFonts w:ascii="Times New Roman" w:hAnsi="Times New Roman"/>
          <w:szCs w:val="24"/>
        </w:rPr>
      </w:pPr>
      <w:bookmarkStart w:id="0" w:name="_GoBack"/>
      <w:bookmarkEnd w:id="0"/>
    </w:p>
    <w:sectPr w:rsidR="00F91910" w:rsidRPr="00F913B7" w:rsidSect="002F7B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688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61DF"/>
    <w:multiLevelType w:val="hybridMultilevel"/>
    <w:tmpl w:val="F576432A"/>
    <w:lvl w:ilvl="0" w:tplc="11A65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F44B5"/>
    <w:multiLevelType w:val="hybridMultilevel"/>
    <w:tmpl w:val="D00E5948"/>
    <w:lvl w:ilvl="0" w:tplc="81B45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7958"/>
    <w:multiLevelType w:val="hybridMultilevel"/>
    <w:tmpl w:val="90B61AAC"/>
    <w:lvl w:ilvl="0" w:tplc="B74EC37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17D0"/>
    <w:multiLevelType w:val="hybridMultilevel"/>
    <w:tmpl w:val="164EFDD6"/>
    <w:lvl w:ilvl="0" w:tplc="C19C3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647F8"/>
    <w:multiLevelType w:val="hybridMultilevel"/>
    <w:tmpl w:val="8F66A8CC"/>
    <w:lvl w:ilvl="0" w:tplc="ACA01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151"/>
    <w:multiLevelType w:val="hybridMultilevel"/>
    <w:tmpl w:val="4F92FCFC"/>
    <w:lvl w:ilvl="0" w:tplc="CA444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5234E"/>
    <w:multiLevelType w:val="hybridMultilevel"/>
    <w:tmpl w:val="A77A80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A4C21"/>
    <w:multiLevelType w:val="hybridMultilevel"/>
    <w:tmpl w:val="74C0719A"/>
    <w:lvl w:ilvl="0" w:tplc="CE423D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97C9E"/>
    <w:multiLevelType w:val="hybridMultilevel"/>
    <w:tmpl w:val="84F2E258"/>
    <w:lvl w:ilvl="0" w:tplc="10804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565B8"/>
    <w:multiLevelType w:val="multilevel"/>
    <w:tmpl w:val="97E49CE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334F15BF"/>
    <w:multiLevelType w:val="hybridMultilevel"/>
    <w:tmpl w:val="B3429B0A"/>
    <w:lvl w:ilvl="0" w:tplc="463A9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56B80"/>
    <w:multiLevelType w:val="hybridMultilevel"/>
    <w:tmpl w:val="6DDE61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2C189C"/>
    <w:multiLevelType w:val="hybridMultilevel"/>
    <w:tmpl w:val="4EF47608"/>
    <w:lvl w:ilvl="0" w:tplc="ACA01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A5360"/>
    <w:multiLevelType w:val="multilevel"/>
    <w:tmpl w:val="A30EDDA4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3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  <w:u w:val="none"/>
      </w:rPr>
    </w:lvl>
    <w:lvl w:ilvl="2">
      <w:start w:val="1"/>
      <w:numFmt w:val="upperLetter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abstractNum w:abstractNumId="15" w15:restartNumberingAfterBreak="0">
    <w:nsid w:val="3DAC1EF0"/>
    <w:multiLevelType w:val="hybridMultilevel"/>
    <w:tmpl w:val="07164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BA3639"/>
    <w:multiLevelType w:val="hybridMultilevel"/>
    <w:tmpl w:val="B364B5FA"/>
    <w:lvl w:ilvl="0" w:tplc="D444F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343BC"/>
    <w:multiLevelType w:val="hybridMultilevel"/>
    <w:tmpl w:val="A000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C392D"/>
    <w:multiLevelType w:val="hybridMultilevel"/>
    <w:tmpl w:val="CA140540"/>
    <w:lvl w:ilvl="0" w:tplc="A740EE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AD3282"/>
    <w:multiLevelType w:val="hybridMultilevel"/>
    <w:tmpl w:val="0C86D682"/>
    <w:lvl w:ilvl="0" w:tplc="0409000F">
      <w:start w:val="6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88F6504"/>
    <w:multiLevelType w:val="multilevel"/>
    <w:tmpl w:val="460828A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 w:val="0"/>
        <w:u w:val="none"/>
      </w:rPr>
    </w:lvl>
    <w:lvl w:ilvl="1">
      <w:start w:val="13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4A6E2BEC"/>
    <w:multiLevelType w:val="hybridMultilevel"/>
    <w:tmpl w:val="3412F9C8"/>
    <w:lvl w:ilvl="0" w:tplc="47D055E8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33D7"/>
    <w:multiLevelType w:val="hybridMultilevel"/>
    <w:tmpl w:val="868892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C32F9"/>
    <w:multiLevelType w:val="hybridMultilevel"/>
    <w:tmpl w:val="C812E8A4"/>
    <w:lvl w:ilvl="0" w:tplc="5E1A8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B3CAA"/>
    <w:multiLevelType w:val="hybridMultilevel"/>
    <w:tmpl w:val="FFC8592E"/>
    <w:lvl w:ilvl="0" w:tplc="B56CA47C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E0458"/>
    <w:multiLevelType w:val="multilevel"/>
    <w:tmpl w:val="BC4E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4433845"/>
    <w:multiLevelType w:val="multilevel"/>
    <w:tmpl w:val="3796FC9C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6DA0D2F"/>
    <w:multiLevelType w:val="multilevel"/>
    <w:tmpl w:val="F4D054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8" w15:restartNumberingAfterBreak="0">
    <w:nsid w:val="6DF34656"/>
    <w:multiLevelType w:val="hybridMultilevel"/>
    <w:tmpl w:val="F386F3B8"/>
    <w:lvl w:ilvl="0" w:tplc="74F8AB9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06647"/>
    <w:multiLevelType w:val="hybridMultilevel"/>
    <w:tmpl w:val="FFFCFEBC"/>
    <w:lvl w:ilvl="0" w:tplc="09EE62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50B77"/>
    <w:multiLevelType w:val="hybridMultilevel"/>
    <w:tmpl w:val="C812E8A4"/>
    <w:lvl w:ilvl="0" w:tplc="5E1A8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57836"/>
    <w:multiLevelType w:val="hybridMultilevel"/>
    <w:tmpl w:val="9552F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26"/>
  </w:num>
  <w:num w:numId="7">
    <w:abstractNumId w:val="10"/>
  </w:num>
  <w:num w:numId="8">
    <w:abstractNumId w:val="27"/>
  </w:num>
  <w:num w:numId="9">
    <w:abstractNumId w:val="4"/>
  </w:num>
  <w:num w:numId="10">
    <w:abstractNumId w:val="12"/>
  </w:num>
  <w:num w:numId="11">
    <w:abstractNumId w:val="6"/>
  </w:num>
  <w:num w:numId="12">
    <w:abstractNumId w:val="24"/>
  </w:num>
  <w:num w:numId="13">
    <w:abstractNumId w:val="28"/>
  </w:num>
  <w:num w:numId="14">
    <w:abstractNumId w:val="11"/>
  </w:num>
  <w:num w:numId="15">
    <w:abstractNumId w:val="23"/>
  </w:num>
  <w:num w:numId="16">
    <w:abstractNumId w:val="21"/>
  </w:num>
  <w:num w:numId="17">
    <w:abstractNumId w:val="2"/>
  </w:num>
  <w:num w:numId="18">
    <w:abstractNumId w:val="30"/>
  </w:num>
  <w:num w:numId="19">
    <w:abstractNumId w:val="15"/>
  </w:num>
  <w:num w:numId="20">
    <w:abstractNumId w:val="1"/>
  </w:num>
  <w:num w:numId="21">
    <w:abstractNumId w:val="3"/>
  </w:num>
  <w:num w:numId="22">
    <w:abstractNumId w:val="0"/>
  </w:num>
  <w:num w:numId="23">
    <w:abstractNumId w:val="29"/>
  </w:num>
  <w:num w:numId="24">
    <w:abstractNumId w:val="5"/>
  </w:num>
  <w:num w:numId="25">
    <w:abstractNumId w:val="8"/>
  </w:num>
  <w:num w:numId="26">
    <w:abstractNumId w:val="9"/>
  </w:num>
  <w:num w:numId="27">
    <w:abstractNumId w:val="22"/>
  </w:num>
  <w:num w:numId="28">
    <w:abstractNumId w:val="17"/>
  </w:num>
  <w:num w:numId="29">
    <w:abstractNumId w:val="16"/>
  </w:num>
  <w:num w:numId="30">
    <w:abstractNumId w:val="7"/>
  </w:num>
  <w:num w:numId="31">
    <w:abstractNumId w:val="1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1F"/>
    <w:rsid w:val="00000D96"/>
    <w:rsid w:val="00034414"/>
    <w:rsid w:val="00040693"/>
    <w:rsid w:val="000721FB"/>
    <w:rsid w:val="00100931"/>
    <w:rsid w:val="0015178A"/>
    <w:rsid w:val="001614FF"/>
    <w:rsid w:val="001A3412"/>
    <w:rsid w:val="001A7047"/>
    <w:rsid w:val="001C4162"/>
    <w:rsid w:val="001C5567"/>
    <w:rsid w:val="001D22AF"/>
    <w:rsid w:val="002012DE"/>
    <w:rsid w:val="00257D8B"/>
    <w:rsid w:val="00293DFF"/>
    <w:rsid w:val="002C34FA"/>
    <w:rsid w:val="002F2EFE"/>
    <w:rsid w:val="002F7B8A"/>
    <w:rsid w:val="00311A84"/>
    <w:rsid w:val="0034199D"/>
    <w:rsid w:val="00350530"/>
    <w:rsid w:val="003743CB"/>
    <w:rsid w:val="003B1EB1"/>
    <w:rsid w:val="003B2850"/>
    <w:rsid w:val="003E03E3"/>
    <w:rsid w:val="003F392C"/>
    <w:rsid w:val="00412A25"/>
    <w:rsid w:val="004243BB"/>
    <w:rsid w:val="004249CA"/>
    <w:rsid w:val="004546C8"/>
    <w:rsid w:val="00466744"/>
    <w:rsid w:val="0046717D"/>
    <w:rsid w:val="004708FF"/>
    <w:rsid w:val="00477832"/>
    <w:rsid w:val="004E14CA"/>
    <w:rsid w:val="004F787E"/>
    <w:rsid w:val="00512745"/>
    <w:rsid w:val="00533711"/>
    <w:rsid w:val="00544C11"/>
    <w:rsid w:val="00550AB5"/>
    <w:rsid w:val="005705C1"/>
    <w:rsid w:val="005A27CC"/>
    <w:rsid w:val="005B6C86"/>
    <w:rsid w:val="005E597B"/>
    <w:rsid w:val="005F034E"/>
    <w:rsid w:val="0063091F"/>
    <w:rsid w:val="00634AE8"/>
    <w:rsid w:val="00645AE8"/>
    <w:rsid w:val="00670632"/>
    <w:rsid w:val="006834E7"/>
    <w:rsid w:val="00692B57"/>
    <w:rsid w:val="006A7CE1"/>
    <w:rsid w:val="006B3715"/>
    <w:rsid w:val="006B60E4"/>
    <w:rsid w:val="00736CE9"/>
    <w:rsid w:val="007732C1"/>
    <w:rsid w:val="007C0C7B"/>
    <w:rsid w:val="007E1275"/>
    <w:rsid w:val="00801971"/>
    <w:rsid w:val="00821D44"/>
    <w:rsid w:val="0089115C"/>
    <w:rsid w:val="00892664"/>
    <w:rsid w:val="008D393C"/>
    <w:rsid w:val="008F67A0"/>
    <w:rsid w:val="00904969"/>
    <w:rsid w:val="009108D1"/>
    <w:rsid w:val="0093399E"/>
    <w:rsid w:val="0094745B"/>
    <w:rsid w:val="009A6BFA"/>
    <w:rsid w:val="009A730D"/>
    <w:rsid w:val="009B2DF5"/>
    <w:rsid w:val="009B315B"/>
    <w:rsid w:val="009E2BB9"/>
    <w:rsid w:val="00A12669"/>
    <w:rsid w:val="00A455AE"/>
    <w:rsid w:val="00A61EE1"/>
    <w:rsid w:val="00A701E6"/>
    <w:rsid w:val="00A74322"/>
    <w:rsid w:val="00AB78BE"/>
    <w:rsid w:val="00B30EC6"/>
    <w:rsid w:val="00BB328C"/>
    <w:rsid w:val="00BC5E75"/>
    <w:rsid w:val="00BF26E5"/>
    <w:rsid w:val="00C126C3"/>
    <w:rsid w:val="00C9683D"/>
    <w:rsid w:val="00CA73AC"/>
    <w:rsid w:val="00CC7EAF"/>
    <w:rsid w:val="00CF41C1"/>
    <w:rsid w:val="00CF6098"/>
    <w:rsid w:val="00D376FA"/>
    <w:rsid w:val="00D9708E"/>
    <w:rsid w:val="00DD3E09"/>
    <w:rsid w:val="00DE322B"/>
    <w:rsid w:val="00E045F3"/>
    <w:rsid w:val="00E12032"/>
    <w:rsid w:val="00E14622"/>
    <w:rsid w:val="00E45612"/>
    <w:rsid w:val="00EA2B04"/>
    <w:rsid w:val="00EB13CC"/>
    <w:rsid w:val="00F249F7"/>
    <w:rsid w:val="00F24E11"/>
    <w:rsid w:val="00F856C8"/>
    <w:rsid w:val="00F913B7"/>
    <w:rsid w:val="00F91910"/>
    <w:rsid w:val="00F95692"/>
    <w:rsid w:val="00F97D2C"/>
    <w:rsid w:val="00FA175B"/>
    <w:rsid w:val="00FB607A"/>
    <w:rsid w:val="00FD2E21"/>
    <w:rsid w:val="00FD7DB7"/>
    <w:rsid w:val="00FE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5454F6-6010-40CF-BC62-33E16EF1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1F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D393C"/>
    <w:pPr>
      <w:widowControl/>
      <w:ind w:left="720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BC5E75"/>
    <w:rPr>
      <w:b/>
      <w:bCs/>
    </w:rPr>
  </w:style>
  <w:style w:type="paragraph" w:styleId="ListParagraph">
    <w:name w:val="List Paragraph"/>
    <w:basedOn w:val="Normal"/>
    <w:uiPriority w:val="34"/>
    <w:qFormat/>
    <w:rsid w:val="007E1275"/>
    <w:pPr>
      <w:ind w:left="720"/>
      <w:contextualSpacing/>
    </w:pPr>
  </w:style>
  <w:style w:type="paragraph" w:styleId="BodyText">
    <w:name w:val="Body Text"/>
    <w:basedOn w:val="Normal"/>
    <w:link w:val="BodyTextChar"/>
    <w:rsid w:val="004546C8"/>
    <w:rPr>
      <w:rFonts w:ascii="Comic Sans MS" w:hAnsi="Comic Sans MS"/>
      <w:sz w:val="22"/>
    </w:rPr>
  </w:style>
  <w:style w:type="character" w:customStyle="1" w:styleId="BodyTextChar">
    <w:name w:val="Body Text Char"/>
    <w:basedOn w:val="DefaultParagraphFont"/>
    <w:link w:val="BodyText"/>
    <w:rsid w:val="004546C8"/>
    <w:rPr>
      <w:rFonts w:ascii="Comic Sans MS" w:hAnsi="Comic Sans MS"/>
      <w:snapToGrid w:val="0"/>
      <w:sz w:val="22"/>
    </w:rPr>
  </w:style>
  <w:style w:type="paragraph" w:styleId="Footer">
    <w:name w:val="footer"/>
    <w:basedOn w:val="Normal"/>
    <w:link w:val="FooterChar"/>
    <w:rsid w:val="00454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46C8"/>
    <w:rPr>
      <w:rFonts w:ascii="Courier" w:hAnsi="Courier"/>
      <w:snapToGrid w:val="0"/>
      <w:sz w:val="24"/>
    </w:rPr>
  </w:style>
  <w:style w:type="paragraph" w:styleId="List">
    <w:name w:val="List"/>
    <w:basedOn w:val="Normal"/>
    <w:rsid w:val="004546C8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Continue2">
    <w:name w:val="List Continue 2"/>
    <w:basedOn w:val="Normal"/>
    <w:rsid w:val="004546C8"/>
    <w:pPr>
      <w:widowControl/>
      <w:spacing w:after="120"/>
      <w:ind w:left="720"/>
    </w:pPr>
    <w:rPr>
      <w:rFonts w:ascii="Times New Roman" w:hAnsi="Times New Roman"/>
      <w:snapToGrid/>
      <w:szCs w:val="24"/>
    </w:rPr>
  </w:style>
  <w:style w:type="paragraph" w:styleId="BalloonText">
    <w:name w:val="Balloon Text"/>
    <w:basedOn w:val="Normal"/>
    <w:link w:val="BalloonTextChar"/>
    <w:rsid w:val="00DD3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3E0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7911-C417-4ED7-9A13-D31C3CEA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9-27</vt:lpstr>
    </vt:vector>
  </TitlesOfParts>
  <Company>State of Indiana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9-27</dc:title>
  <dc:creator>molmartin</dc:creator>
  <cp:lastModifiedBy>Cooper, Sean</cp:lastModifiedBy>
  <cp:revision>25</cp:revision>
  <dcterms:created xsi:type="dcterms:W3CDTF">2019-02-05T16:10:00Z</dcterms:created>
  <dcterms:modified xsi:type="dcterms:W3CDTF">2019-02-13T21:40:00Z</dcterms:modified>
</cp:coreProperties>
</file>